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E94D1F">
        <w:rPr>
          <w:rFonts w:ascii="Arial" w:hAnsi="Arial" w:cs="Arial" w:hint="eastAsia"/>
          <w:b/>
          <w:noProof/>
          <w:sz w:val="24"/>
          <w:szCs w:val="24"/>
          <w:lang w:eastAsia="zh-CN"/>
        </w:rPr>
        <w:t>1396</w:t>
      </w:r>
    </w:p>
    <w:p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BD2B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445D" w:rsidP="003306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B276B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 w:rsidR="003306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64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2933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9337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5BD" w:rsidRDefault="00DE15BD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Procedures for model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F6ABB">
              <w:rPr>
                <w:noProof/>
                <w:lang w:eastAsia="zh-CN"/>
              </w:rPr>
              <w:t xml:space="preserve">, </w:t>
            </w:r>
            <w:r w:rsidR="001F6ABB" w:rsidRPr="00E94D1F">
              <w:rPr>
                <w:noProof/>
                <w:lang w:eastAsia="zh-CN"/>
              </w:rPr>
              <w:t>ETRI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5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670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670EE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70EE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AE5" w:rsidRDefault="00086467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Parameters </w:t>
            </w:r>
            <w:r w:rsidR="00DE15BD">
              <w:rPr>
                <w:rFonts w:hint="eastAsia"/>
                <w:lang w:eastAsia="zh-CN"/>
              </w:rPr>
              <w:t>for model sharing between NWDAFs</w:t>
            </w:r>
            <w:r>
              <w:rPr>
                <w:rFonts w:hint="eastAsia"/>
                <w:lang w:eastAsia="zh-CN"/>
              </w:rPr>
              <w:t>, i.e.</w:t>
            </w:r>
            <w:r w:rsidRPr="005D2CF1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5D2CF1">
              <w:rPr>
                <w:lang w:eastAsia="ko-KR"/>
              </w:rPr>
              <w:t xml:space="preserve">ontents of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ko-KR"/>
              </w:rPr>
              <w:t>odel</w:t>
            </w:r>
            <w:r w:rsidRPr="005D2CF1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exposure,</w:t>
            </w:r>
            <w:r w:rsidR="00B002A6">
              <w:rPr>
                <w:rFonts w:hint="eastAsia"/>
                <w:lang w:eastAsia="zh-CN"/>
              </w:rPr>
              <w:t xml:space="preserve"> needs to be specified</w:t>
            </w:r>
            <w:r w:rsidR="00E223B9">
              <w:rPr>
                <w:rFonts w:hint="eastAsia"/>
                <w:lang w:eastAsia="zh-CN"/>
              </w:rPr>
              <w:t xml:space="preserve"> based on the conclusion of TR 23.700-91.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591" w:rsidRPr="00506FAE" w:rsidRDefault="00111F8C" w:rsidP="00086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80686">
              <w:rPr>
                <w:rFonts w:hint="eastAsia"/>
                <w:noProof/>
                <w:lang w:eastAsia="zh-CN"/>
              </w:rPr>
              <w:t xml:space="preserve">dd </w:t>
            </w:r>
            <w:r w:rsidR="00086467">
              <w:rPr>
                <w:rFonts w:hint="eastAsia"/>
                <w:lang w:eastAsia="zh-CN"/>
              </w:rPr>
              <w:t xml:space="preserve">parameters </w:t>
            </w:r>
            <w:r w:rsidR="00DE15BD">
              <w:rPr>
                <w:rFonts w:hint="eastAsia"/>
                <w:lang w:eastAsia="zh-CN"/>
              </w:rPr>
              <w:t>for model sharing</w:t>
            </w:r>
            <w:r w:rsidR="00E8068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Model sharing between NWDAFs</w:t>
            </w:r>
            <w:r w:rsidR="00E223B9">
              <w:rPr>
                <w:rFonts w:hint="eastAsia"/>
                <w:noProof/>
                <w:lang w:eastAsia="zh-CN"/>
              </w:rPr>
              <w:t xml:space="preserve"> </w:t>
            </w:r>
            <w:r w:rsidR="00CA3E41"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6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994ACE" w:rsidRPr="00E82886" w:rsidRDefault="00994ACE" w:rsidP="00994ACE">
      <w:pPr>
        <w:pStyle w:val="3"/>
        <w:rPr>
          <w:lang w:eastAsia="zh-CN"/>
        </w:rPr>
      </w:pPr>
      <w:bookmarkStart w:id="2" w:name="_MON_1674050405"/>
      <w:bookmarkStart w:id="3" w:name="_MON_1622200633"/>
      <w:bookmarkStart w:id="4" w:name="_MON_1674195234"/>
      <w:bookmarkStart w:id="5" w:name="_MON_1674195356"/>
      <w:bookmarkStart w:id="6" w:name="_MON_1674040213"/>
      <w:bookmarkStart w:id="7" w:name="_MON_1674040414"/>
      <w:bookmarkStart w:id="8" w:name="_MON_1674040459"/>
      <w:bookmarkStart w:id="9" w:name="_MON_1674040578"/>
      <w:bookmarkStart w:id="10" w:name="_MON_1674040583"/>
      <w:bookmarkStart w:id="11" w:name="_MON_1674050361"/>
      <w:bookmarkStart w:id="12" w:name="_MON_1674215267"/>
      <w:bookmarkStart w:id="13" w:name="_MON_1674215201"/>
      <w:bookmarkStart w:id="14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2886">
        <w:rPr>
          <w:lang w:eastAsia="ko-KR"/>
        </w:rPr>
        <w:t>6.</w:t>
      </w:r>
      <w:r w:rsidRPr="00E82886">
        <w:rPr>
          <w:rFonts w:hint="eastAsia"/>
          <w:lang w:eastAsia="zh-CN"/>
        </w:rPr>
        <w:t>X</w:t>
      </w:r>
      <w:r w:rsidRPr="00E82886">
        <w:rPr>
          <w:lang w:eastAsia="ko-KR"/>
        </w:rPr>
        <w:t>.</w:t>
      </w:r>
      <w:r w:rsidR="00B0140F" w:rsidRPr="00E82886">
        <w:rPr>
          <w:rFonts w:hint="eastAsia"/>
          <w:lang w:eastAsia="zh-CN"/>
        </w:rPr>
        <w:t>Y</w:t>
      </w:r>
      <w:r w:rsidRPr="00E82886">
        <w:rPr>
          <w:lang w:eastAsia="ko-KR"/>
        </w:rPr>
        <w:tab/>
        <w:t xml:space="preserve">Contents of </w:t>
      </w:r>
      <w:r w:rsidR="00377474" w:rsidRPr="00E82886">
        <w:rPr>
          <w:rFonts w:hint="eastAsia"/>
          <w:lang w:eastAsia="zh-CN"/>
        </w:rPr>
        <w:t>ML</w:t>
      </w:r>
      <w:r w:rsidR="003A7A93" w:rsidRPr="00E82886">
        <w:rPr>
          <w:rFonts w:hint="eastAsia"/>
          <w:lang w:eastAsia="zh-CN"/>
        </w:rPr>
        <w:t xml:space="preserve"> </w:t>
      </w:r>
      <w:r w:rsidRPr="00E82886">
        <w:rPr>
          <w:rFonts w:hint="eastAsia"/>
          <w:lang w:eastAsia="ko-KR"/>
        </w:rPr>
        <w:t>Model</w:t>
      </w:r>
      <w:r w:rsidR="00377474" w:rsidRPr="00E82886">
        <w:rPr>
          <w:rFonts w:hint="eastAsia"/>
          <w:lang w:eastAsia="zh-CN"/>
        </w:rPr>
        <w:t xml:space="preserve"> Provis</w:t>
      </w:r>
      <w:r w:rsidR="005741B9" w:rsidRPr="00E82886">
        <w:rPr>
          <w:rFonts w:hint="eastAsia"/>
          <w:lang w:eastAsia="zh-CN"/>
        </w:rPr>
        <w:t>i</w:t>
      </w:r>
      <w:r w:rsidR="00377474" w:rsidRPr="00E82886">
        <w:rPr>
          <w:rFonts w:hint="eastAsia"/>
          <w:lang w:eastAsia="zh-CN"/>
        </w:rPr>
        <w:t>oning</w:t>
      </w:r>
    </w:p>
    <w:p w:rsidR="00B0140F" w:rsidRPr="00E82886" w:rsidRDefault="00B0140F" w:rsidP="00B0140F">
      <w:pPr>
        <w:rPr>
          <w:lang w:eastAsia="zh-CN"/>
        </w:rPr>
      </w:pPr>
      <w:r w:rsidRPr="00E82886">
        <w:t xml:space="preserve">The consumers of the </w:t>
      </w:r>
      <w:r w:rsidR="005741B9" w:rsidRPr="00E82886">
        <w:rPr>
          <w:rFonts w:hint="eastAsia"/>
          <w:lang w:eastAsia="zh-CN"/>
        </w:rPr>
        <w:t xml:space="preserve">ML </w:t>
      </w:r>
      <w:r w:rsidR="00A149EE" w:rsidRPr="00E82886">
        <w:t xml:space="preserve">model </w:t>
      </w:r>
      <w:r w:rsidR="005741B9" w:rsidRPr="00E82886">
        <w:rPr>
          <w:rFonts w:hint="eastAsia"/>
          <w:lang w:eastAsia="zh-CN"/>
        </w:rPr>
        <w:t xml:space="preserve">provisioning </w:t>
      </w:r>
      <w:r w:rsidRPr="00E82886">
        <w:t>service</w:t>
      </w:r>
      <w:r w:rsidR="00A149EE" w:rsidRPr="00E82886">
        <w:t>s</w:t>
      </w:r>
      <w:r w:rsidRPr="00E82886">
        <w:t xml:space="preserve"> </w:t>
      </w:r>
      <w:r w:rsidR="005741B9" w:rsidRPr="00E82886">
        <w:t>(i.e., an AnLF of NWDAF)</w:t>
      </w:r>
      <w:r w:rsidR="005741B9" w:rsidRPr="00E82886">
        <w:rPr>
          <w:rFonts w:hint="eastAsia"/>
          <w:lang w:eastAsia="zh-CN"/>
        </w:rPr>
        <w:t xml:space="preserve"> </w:t>
      </w:r>
      <w:r w:rsidR="00C418FF" w:rsidRPr="00E82886">
        <w:rPr>
          <w:rFonts w:hint="eastAsia"/>
          <w:lang w:eastAsia="zh-CN"/>
        </w:rPr>
        <w:t xml:space="preserve">as </w:t>
      </w:r>
      <w:r w:rsidRPr="00E82886">
        <w:t xml:space="preserve">described in clause 7 </w:t>
      </w:r>
      <w:r w:rsidR="00A149EE" w:rsidRPr="00E82886">
        <w:t xml:space="preserve">may </w:t>
      </w:r>
      <w:r w:rsidRPr="00E82886">
        <w:t xml:space="preserve">provide the input parameters </w:t>
      </w:r>
      <w:r w:rsidR="005741B9" w:rsidRPr="00E82886">
        <w:rPr>
          <w:rFonts w:hint="eastAsia"/>
          <w:lang w:eastAsia="zh-CN"/>
        </w:rPr>
        <w:t xml:space="preserve">as </w:t>
      </w:r>
      <w:r w:rsidRPr="00E82886">
        <w:t>listed below</w:t>
      </w:r>
      <w:r w:rsidR="00DC3781" w:rsidRPr="00E82886">
        <w:rPr>
          <w:rFonts w:hint="eastAsia"/>
          <w:lang w:eastAsia="zh-CN"/>
        </w:rPr>
        <w:t>:</w:t>
      </w:r>
    </w:p>
    <w:p w:rsidR="00FF25CD" w:rsidRPr="00E82886" w:rsidRDefault="00FF25CD" w:rsidP="00B0140F">
      <w:pPr>
        <w:pStyle w:val="B1"/>
        <w:rPr>
          <w:lang w:eastAsia="zh-CN"/>
        </w:rPr>
      </w:pPr>
      <w:r w:rsidRPr="00E82886">
        <w:rPr>
          <w:rFonts w:hint="eastAsia"/>
          <w:lang w:eastAsia="zh-CN"/>
        </w:rPr>
        <w:t>-</w:t>
      </w:r>
      <w:r w:rsidRPr="00E82886">
        <w:rPr>
          <w:rFonts w:hint="eastAsia"/>
          <w:lang w:eastAsia="zh-CN"/>
        </w:rPr>
        <w:tab/>
      </w:r>
      <w:r w:rsidR="00897679" w:rsidRPr="00E82886">
        <w:rPr>
          <w:rFonts w:hint="eastAsia"/>
          <w:lang w:eastAsia="zh-CN"/>
        </w:rPr>
        <w:t>Information of the</w:t>
      </w:r>
      <w:r w:rsidR="0078715F" w:rsidRPr="00E82886">
        <w:rPr>
          <w:rFonts w:hint="eastAsia"/>
          <w:lang w:eastAsia="zh-CN"/>
        </w:rPr>
        <w:t xml:space="preserve"> analytics</w:t>
      </w:r>
      <w:r w:rsidR="00897679" w:rsidRPr="00E82886">
        <w:rPr>
          <w:rFonts w:hint="eastAsia"/>
          <w:lang w:eastAsia="zh-CN"/>
        </w:rPr>
        <w:t xml:space="preserve"> for which the requested </w:t>
      </w:r>
      <w:r w:rsidR="005F2FAF" w:rsidRPr="00E82886">
        <w:rPr>
          <w:rFonts w:hint="eastAsia"/>
          <w:lang w:eastAsia="zh-CN"/>
        </w:rPr>
        <w:t xml:space="preserve">ML </w:t>
      </w:r>
      <w:r w:rsidR="00897679" w:rsidRPr="00E82886">
        <w:rPr>
          <w:rFonts w:hint="eastAsia"/>
          <w:lang w:eastAsia="zh-CN"/>
        </w:rPr>
        <w:t>model is to be used, including:</w:t>
      </w:r>
    </w:p>
    <w:p w:rsidR="00F06FAC" w:rsidRPr="00E82886" w:rsidRDefault="00C05E30" w:rsidP="00FD48BD">
      <w:pPr>
        <w:pStyle w:val="B2"/>
        <w:rPr>
          <w:lang w:eastAsia="zh-CN"/>
        </w:rPr>
      </w:pPr>
      <w:r w:rsidRPr="00E82886">
        <w:t>-</w:t>
      </w:r>
      <w:r w:rsidRPr="00E82886">
        <w:tab/>
        <w:t>A list of Analytics ID(s): identifies the analytics</w:t>
      </w:r>
      <w:r w:rsidR="003A7A93" w:rsidRPr="00E82886">
        <w:rPr>
          <w:rFonts w:hint="eastAsia"/>
          <w:lang w:eastAsia="zh-CN"/>
        </w:rPr>
        <w:t xml:space="preserve"> for which the </w:t>
      </w:r>
      <w:r w:rsidR="005741B9" w:rsidRPr="00E82886">
        <w:rPr>
          <w:rFonts w:hint="eastAsia"/>
          <w:lang w:eastAsia="zh-CN"/>
        </w:rPr>
        <w:t>ML</w:t>
      </w:r>
      <w:r w:rsidR="003A7A93" w:rsidRPr="00E82886">
        <w:rPr>
          <w:rFonts w:hint="eastAsia"/>
          <w:lang w:eastAsia="zh-CN"/>
        </w:rPr>
        <w:t xml:space="preserve"> model is used</w:t>
      </w:r>
      <w:r w:rsidRPr="00E82886">
        <w:t>.</w:t>
      </w:r>
    </w:p>
    <w:p w:rsidR="00B0140F" w:rsidRPr="00E82886" w:rsidRDefault="00B0140F" w:rsidP="00FD48BD">
      <w:pPr>
        <w:pStyle w:val="B2"/>
      </w:pPr>
      <w:r w:rsidRPr="00E82886">
        <w:t>-</w:t>
      </w:r>
      <w:r w:rsidRPr="00E82886">
        <w:tab/>
      </w:r>
      <w:r w:rsidR="003A7A93" w:rsidRPr="00E82886">
        <w:t xml:space="preserve">[OPTIONAL] </w:t>
      </w:r>
      <w:r w:rsidRPr="00E82886">
        <w:t xml:space="preserve">Analytics Filter Information: indicates the conditions to be fulfilled for reporting Analytics Information. This set of optional parameter types and values enables to select which </w:t>
      </w:r>
      <w:r w:rsidR="001F6ABB" w:rsidRPr="00E82886">
        <w:t>ML model</w:t>
      </w:r>
      <w:r w:rsidR="004D7CCE" w:rsidRPr="00E82886">
        <w:t xml:space="preserve"> for the analytics</w:t>
      </w:r>
      <w:r w:rsidRPr="00E82886">
        <w:t xml:space="preserve"> is requested. Analytics Filter Information are defined in procedures.</w:t>
      </w:r>
    </w:p>
    <w:p w:rsidR="00B0140F" w:rsidRPr="00E82886" w:rsidRDefault="00B0140F" w:rsidP="00FD48BD">
      <w:pPr>
        <w:pStyle w:val="B2"/>
        <w:rPr>
          <w:lang w:eastAsia="zh-CN"/>
        </w:rPr>
      </w:pPr>
      <w:r w:rsidRPr="00E82886">
        <w:t>-</w:t>
      </w:r>
      <w:r w:rsidRPr="00E82886">
        <w:tab/>
      </w:r>
      <w:r w:rsidR="003A7A93" w:rsidRPr="00E82886">
        <w:t xml:space="preserve">[OPTIONAL] </w:t>
      </w:r>
      <w:r w:rsidRPr="00E82886">
        <w:t xml:space="preserve">Target of Analytics Reporting: indicates the object(s) for which </w:t>
      </w:r>
      <w:r w:rsidR="001F6ABB" w:rsidRPr="00E82886">
        <w:t>ML model for</w:t>
      </w:r>
      <w:r w:rsidR="004D7CCE" w:rsidRPr="00E82886">
        <w:t xml:space="preserve"> the analytics</w:t>
      </w:r>
      <w:r w:rsidRPr="00E82886">
        <w:t xml:space="preserve"> is requested, entities such as specific UEs, a group of </w:t>
      </w:r>
      <w:r w:rsidR="00B41C31" w:rsidRPr="00E82886">
        <w:t>UE(s) or any UE (i.e. all UEs).</w:t>
      </w:r>
    </w:p>
    <w:p w:rsidR="00B41C31" w:rsidRPr="00E82886" w:rsidRDefault="00B41C31" w:rsidP="00B41C31">
      <w:pPr>
        <w:pStyle w:val="EditorsNote"/>
        <w:rPr>
          <w:lang w:eastAsia="zh-CN"/>
        </w:rPr>
      </w:pPr>
      <w:r w:rsidRPr="00E82886">
        <w:t>Editor's note:</w:t>
      </w:r>
      <w:r w:rsidRPr="00E82886">
        <w:tab/>
        <w:t>Whether other analytics exposure information is required is FFS.</w:t>
      </w:r>
    </w:p>
    <w:p w:rsidR="00B0140F" w:rsidRPr="00E82886" w:rsidRDefault="00B0140F" w:rsidP="00B0140F">
      <w:pPr>
        <w:pStyle w:val="B2"/>
      </w:pPr>
      <w:r w:rsidRPr="00E82886">
        <w:t>-</w:t>
      </w:r>
      <w:r w:rsidRPr="00E82886">
        <w:tab/>
        <w:t xml:space="preserve">A Notification Target Address (+ Notification Correlation ID) as defined in TS 23.502 [3] clause 4.15.1, allowing to correlate notifications received from </w:t>
      </w:r>
      <w:r w:rsidR="00600CA5" w:rsidRPr="00E82886">
        <w:rPr>
          <w:rFonts w:hint="eastAsia"/>
          <w:lang w:eastAsia="zh-CN"/>
        </w:rPr>
        <w:t>the</w:t>
      </w:r>
      <w:r w:rsidR="004D7CCE" w:rsidRPr="00E82886">
        <w:rPr>
          <w:lang w:eastAsia="zh-CN"/>
        </w:rPr>
        <w:t xml:space="preserve"> ML</w:t>
      </w:r>
      <w:r w:rsidR="00600CA5" w:rsidRPr="00E82886">
        <w:rPr>
          <w:rFonts w:hint="eastAsia"/>
          <w:lang w:eastAsia="zh-CN"/>
        </w:rPr>
        <w:t xml:space="preserve"> model provider </w:t>
      </w:r>
      <w:r w:rsidRPr="00E82886">
        <w:t>NWDAF with this subscription.</w:t>
      </w:r>
    </w:p>
    <w:p w:rsidR="00B0140F" w:rsidRPr="00E82886" w:rsidRDefault="00B0140F" w:rsidP="00B0140F">
      <w:r w:rsidRPr="00E82886">
        <w:t xml:space="preserve">The </w:t>
      </w:r>
      <w:r w:rsidR="00543A77" w:rsidRPr="00E82886">
        <w:rPr>
          <w:rFonts w:hint="eastAsia"/>
          <w:lang w:eastAsia="zh-CN"/>
        </w:rPr>
        <w:t xml:space="preserve">ML </w:t>
      </w:r>
      <w:r w:rsidR="005F4B92" w:rsidRPr="00E82886">
        <w:rPr>
          <w:rFonts w:hint="eastAsia"/>
          <w:lang w:eastAsia="zh-CN"/>
        </w:rPr>
        <w:t xml:space="preserve">model provider </w:t>
      </w:r>
      <w:r w:rsidRPr="00E82886">
        <w:t xml:space="preserve">NWDAF </w:t>
      </w:r>
      <w:r w:rsidR="00543A77" w:rsidRPr="00E82886">
        <w:t xml:space="preserve">(i.e., an MTLF of NWDAF) </w:t>
      </w:r>
      <w:r w:rsidRPr="00E82886">
        <w:t xml:space="preserve">provides to the consumer of the </w:t>
      </w:r>
      <w:r w:rsidR="003A7A93" w:rsidRPr="00E82886">
        <w:rPr>
          <w:rFonts w:hint="eastAsia"/>
          <w:lang w:eastAsia="zh-CN"/>
        </w:rPr>
        <w:t xml:space="preserve"> </w:t>
      </w:r>
      <w:r w:rsidR="005741B9" w:rsidRPr="00E82886">
        <w:rPr>
          <w:rFonts w:hint="eastAsia"/>
          <w:lang w:eastAsia="zh-CN"/>
        </w:rPr>
        <w:t xml:space="preserve">ML </w:t>
      </w:r>
      <w:r w:rsidR="003A7A93" w:rsidRPr="00E82886">
        <w:rPr>
          <w:rFonts w:hint="eastAsia"/>
          <w:lang w:eastAsia="zh-CN"/>
        </w:rPr>
        <w:t xml:space="preserve">model </w:t>
      </w:r>
      <w:r w:rsidR="005741B9" w:rsidRPr="00E82886">
        <w:rPr>
          <w:rFonts w:hint="eastAsia"/>
          <w:lang w:eastAsia="zh-CN"/>
        </w:rPr>
        <w:t>provisioning</w:t>
      </w:r>
      <w:r w:rsidRPr="00E82886">
        <w:t xml:space="preserve"> service operations </w:t>
      </w:r>
      <w:r w:rsidR="00543A77" w:rsidRPr="00E82886">
        <w:rPr>
          <w:rFonts w:hint="eastAsia"/>
          <w:lang w:eastAsia="zh-CN"/>
        </w:rPr>
        <w:t xml:space="preserve">as </w:t>
      </w:r>
      <w:r w:rsidRPr="00E82886">
        <w:t xml:space="preserve">described in clause 7, the output information </w:t>
      </w:r>
      <w:r w:rsidR="005741B9" w:rsidRPr="00E82886">
        <w:rPr>
          <w:rFonts w:hint="eastAsia"/>
          <w:lang w:eastAsia="zh-CN"/>
        </w:rPr>
        <w:t xml:space="preserve">as </w:t>
      </w:r>
      <w:r w:rsidRPr="00E82886">
        <w:t>listed below:</w:t>
      </w:r>
    </w:p>
    <w:p w:rsidR="00B0140F" w:rsidRPr="00E82886" w:rsidRDefault="00B0140F" w:rsidP="00B0140F">
      <w:pPr>
        <w:pStyle w:val="B1"/>
      </w:pPr>
      <w:r w:rsidRPr="00E82886">
        <w:t>-</w:t>
      </w:r>
      <w:r w:rsidRPr="00E82886">
        <w:tab/>
        <w:t>The Notification Correlation Information.</w:t>
      </w:r>
    </w:p>
    <w:p w:rsidR="00C51795" w:rsidRPr="00E82886" w:rsidRDefault="00B0140F" w:rsidP="00B0140F">
      <w:pPr>
        <w:pStyle w:val="B1"/>
        <w:rPr>
          <w:lang w:eastAsia="zh-CN"/>
        </w:rPr>
      </w:pPr>
      <w:r w:rsidRPr="00E82886">
        <w:t>-</w:t>
      </w:r>
      <w:r w:rsidRPr="00E82886">
        <w:tab/>
      </w:r>
      <w:r w:rsidR="00C773E2" w:rsidRPr="00E82886">
        <w:rPr>
          <w:rFonts w:hint="eastAsia"/>
          <w:lang w:eastAsia="zh-CN"/>
        </w:rPr>
        <w:t xml:space="preserve">ML </w:t>
      </w:r>
      <w:r w:rsidR="00421526" w:rsidRPr="00E82886">
        <w:rPr>
          <w:lang w:eastAsia="zh-CN"/>
        </w:rPr>
        <w:t>m</w:t>
      </w:r>
      <w:r w:rsidR="00421526" w:rsidRPr="00E82886">
        <w:rPr>
          <w:rFonts w:hint="eastAsia"/>
          <w:lang w:eastAsia="zh-CN"/>
        </w:rPr>
        <w:t>odel</w:t>
      </w:r>
      <w:r w:rsidR="00421526" w:rsidRPr="00E82886">
        <w:t xml:space="preserve"> </w:t>
      </w:r>
      <w:r w:rsidRPr="00E82886">
        <w:t>information</w:t>
      </w:r>
      <w:r w:rsidR="007937A9" w:rsidRPr="00E82886">
        <w:rPr>
          <w:rFonts w:hint="eastAsia"/>
          <w:lang w:eastAsia="zh-CN"/>
        </w:rPr>
        <w:t>, which</w:t>
      </w:r>
      <w:r w:rsidR="006F3A60" w:rsidRPr="00E82886">
        <w:rPr>
          <w:rFonts w:hint="eastAsia"/>
          <w:lang w:eastAsia="zh-CN"/>
        </w:rPr>
        <w:t xml:space="preserve"> </w:t>
      </w:r>
      <w:r w:rsidR="006F3A60" w:rsidRPr="00E82886">
        <w:rPr>
          <w:lang w:eastAsia="zh-CN"/>
        </w:rPr>
        <w:t>includes</w:t>
      </w:r>
      <w:r w:rsidR="006F3A60" w:rsidRPr="00E82886">
        <w:rPr>
          <w:rFonts w:hint="eastAsia"/>
          <w:lang w:eastAsia="zh-CN"/>
        </w:rPr>
        <w:t xml:space="preserve"> the </w:t>
      </w:r>
      <w:r w:rsidR="00C773E2" w:rsidRPr="00E82886">
        <w:rPr>
          <w:lang w:eastAsia="zh-CN"/>
        </w:rPr>
        <w:t xml:space="preserve">ML model </w:t>
      </w:r>
      <w:r w:rsidR="006F3A60" w:rsidRPr="00E82886">
        <w:rPr>
          <w:rFonts w:hint="eastAsia"/>
          <w:lang w:eastAsia="zh-CN"/>
        </w:rPr>
        <w:t>file address (</w:t>
      </w:r>
      <w:r w:rsidR="00C9339E" w:rsidRPr="00E82886">
        <w:rPr>
          <w:rFonts w:hint="eastAsia"/>
          <w:lang w:eastAsia="zh-CN"/>
        </w:rPr>
        <w:t>e.g.</w:t>
      </w:r>
      <w:r w:rsidR="00C773E2" w:rsidRPr="00E82886">
        <w:rPr>
          <w:rFonts w:hint="eastAsia"/>
          <w:lang w:eastAsia="zh-CN"/>
        </w:rPr>
        <w:t>,</w:t>
      </w:r>
      <w:r w:rsidR="00C9339E" w:rsidRPr="00E82886">
        <w:rPr>
          <w:rFonts w:hint="eastAsia"/>
          <w:lang w:eastAsia="zh-CN"/>
        </w:rPr>
        <w:t xml:space="preserve"> </w:t>
      </w:r>
      <w:r w:rsidR="006F3A60" w:rsidRPr="00E82886">
        <w:rPr>
          <w:rFonts w:hint="eastAsia"/>
          <w:lang w:eastAsia="zh-CN"/>
        </w:rPr>
        <w:t xml:space="preserve">URL </w:t>
      </w:r>
      <w:r w:rsidR="007937A9" w:rsidRPr="00E82886">
        <w:rPr>
          <w:rFonts w:hint="eastAsia"/>
          <w:lang w:eastAsia="zh-CN"/>
        </w:rPr>
        <w:t>or FQDN) for the Analytics ID(s)</w:t>
      </w:r>
      <w:r w:rsidR="006F3A60" w:rsidRPr="00E82886">
        <w:rPr>
          <w:rFonts w:hint="eastAsia"/>
          <w:lang w:eastAsia="zh-CN"/>
        </w:rPr>
        <w:t>.</w:t>
      </w:r>
    </w:p>
    <w:p w:rsidR="00F6174D" w:rsidRPr="00F6174D" w:rsidRDefault="00F6174D" w:rsidP="00E82886">
      <w:pPr>
        <w:pStyle w:val="EditorsNote"/>
        <w:rPr>
          <w:lang w:eastAsia="zh-CN"/>
        </w:rPr>
      </w:pPr>
      <w:r w:rsidRPr="00E82886">
        <w:t>Editor's note:</w:t>
      </w:r>
      <w:r w:rsidRPr="00E82886">
        <w:tab/>
        <w:t>Whether other information is required is FFS.</w:t>
      </w:r>
    </w:p>
    <w:bookmarkEnd w:id="14"/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F5" w:rsidRDefault="009A33F5">
      <w:r>
        <w:separator/>
      </w:r>
    </w:p>
  </w:endnote>
  <w:endnote w:type="continuationSeparator" w:id="0">
    <w:p w:rsidR="009A33F5" w:rsidRDefault="009A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F5" w:rsidRDefault="009A33F5">
      <w:r>
        <w:separator/>
      </w:r>
    </w:p>
  </w:footnote>
  <w:footnote w:type="continuationSeparator" w:id="0">
    <w:p w:rsidR="009A33F5" w:rsidRDefault="009A3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6">
    <w15:presenceInfo w15:providerId="Windows Live" w15:userId="fad9496170c129ff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A3"/>
    <w:rsid w:val="00013D65"/>
    <w:rsid w:val="000161EC"/>
    <w:rsid w:val="00020174"/>
    <w:rsid w:val="00022E4A"/>
    <w:rsid w:val="00026148"/>
    <w:rsid w:val="00026B8A"/>
    <w:rsid w:val="00027390"/>
    <w:rsid w:val="00036BDB"/>
    <w:rsid w:val="00037961"/>
    <w:rsid w:val="00040D0C"/>
    <w:rsid w:val="00042F3E"/>
    <w:rsid w:val="00043877"/>
    <w:rsid w:val="00044873"/>
    <w:rsid w:val="0005445D"/>
    <w:rsid w:val="00065EA1"/>
    <w:rsid w:val="00082689"/>
    <w:rsid w:val="00086467"/>
    <w:rsid w:val="00094AD8"/>
    <w:rsid w:val="000A0796"/>
    <w:rsid w:val="000A6394"/>
    <w:rsid w:val="000B43D3"/>
    <w:rsid w:val="000B7EA3"/>
    <w:rsid w:val="000B7FED"/>
    <w:rsid w:val="000C038A"/>
    <w:rsid w:val="000C3ADB"/>
    <w:rsid w:val="000C4CFE"/>
    <w:rsid w:val="000C6598"/>
    <w:rsid w:val="000D7DDD"/>
    <w:rsid w:val="000E0D01"/>
    <w:rsid w:val="00100634"/>
    <w:rsid w:val="00103F1A"/>
    <w:rsid w:val="0010642A"/>
    <w:rsid w:val="00107A3E"/>
    <w:rsid w:val="00111F8C"/>
    <w:rsid w:val="00121A9C"/>
    <w:rsid w:val="00123C14"/>
    <w:rsid w:val="00123FAD"/>
    <w:rsid w:val="0012541C"/>
    <w:rsid w:val="001265B1"/>
    <w:rsid w:val="00135B72"/>
    <w:rsid w:val="00145D43"/>
    <w:rsid w:val="001503B8"/>
    <w:rsid w:val="001541AA"/>
    <w:rsid w:val="00161F0D"/>
    <w:rsid w:val="001668BA"/>
    <w:rsid w:val="00166999"/>
    <w:rsid w:val="00176436"/>
    <w:rsid w:val="001819F6"/>
    <w:rsid w:val="00191CC8"/>
    <w:rsid w:val="00192C46"/>
    <w:rsid w:val="00192DD7"/>
    <w:rsid w:val="001932B0"/>
    <w:rsid w:val="001A08B3"/>
    <w:rsid w:val="001A33DD"/>
    <w:rsid w:val="001A3EB7"/>
    <w:rsid w:val="001A7B60"/>
    <w:rsid w:val="001B1304"/>
    <w:rsid w:val="001B17BB"/>
    <w:rsid w:val="001B52F0"/>
    <w:rsid w:val="001B7A65"/>
    <w:rsid w:val="001D0275"/>
    <w:rsid w:val="001D2719"/>
    <w:rsid w:val="001D3F90"/>
    <w:rsid w:val="001E41F3"/>
    <w:rsid w:val="001F16DA"/>
    <w:rsid w:val="001F6ABB"/>
    <w:rsid w:val="0020511F"/>
    <w:rsid w:val="0020664F"/>
    <w:rsid w:val="002114CF"/>
    <w:rsid w:val="00224BD0"/>
    <w:rsid w:val="00227402"/>
    <w:rsid w:val="00231E96"/>
    <w:rsid w:val="0023595F"/>
    <w:rsid w:val="002367D9"/>
    <w:rsid w:val="00241AE5"/>
    <w:rsid w:val="0024236F"/>
    <w:rsid w:val="00244768"/>
    <w:rsid w:val="00247978"/>
    <w:rsid w:val="00252F0D"/>
    <w:rsid w:val="00255D1D"/>
    <w:rsid w:val="00257380"/>
    <w:rsid w:val="00257F91"/>
    <w:rsid w:val="0026004D"/>
    <w:rsid w:val="00260EBF"/>
    <w:rsid w:val="002631A2"/>
    <w:rsid w:val="002640DD"/>
    <w:rsid w:val="00270095"/>
    <w:rsid w:val="00272FF0"/>
    <w:rsid w:val="00273965"/>
    <w:rsid w:val="00275D12"/>
    <w:rsid w:val="00277523"/>
    <w:rsid w:val="00284B2C"/>
    <w:rsid w:val="00284FEB"/>
    <w:rsid w:val="002860C4"/>
    <w:rsid w:val="0029337D"/>
    <w:rsid w:val="00293EEB"/>
    <w:rsid w:val="00293F1B"/>
    <w:rsid w:val="002A586F"/>
    <w:rsid w:val="002A675A"/>
    <w:rsid w:val="002B1745"/>
    <w:rsid w:val="002B5741"/>
    <w:rsid w:val="002C005F"/>
    <w:rsid w:val="002E03E6"/>
    <w:rsid w:val="002E0DCB"/>
    <w:rsid w:val="002E2D78"/>
    <w:rsid w:val="002E3334"/>
    <w:rsid w:val="002E43A0"/>
    <w:rsid w:val="002F0E2A"/>
    <w:rsid w:val="002F1F65"/>
    <w:rsid w:val="002F6647"/>
    <w:rsid w:val="002F72C2"/>
    <w:rsid w:val="00304BEA"/>
    <w:rsid w:val="00305409"/>
    <w:rsid w:val="00321C88"/>
    <w:rsid w:val="003306B5"/>
    <w:rsid w:val="00331687"/>
    <w:rsid w:val="00331AD0"/>
    <w:rsid w:val="00331DE3"/>
    <w:rsid w:val="00333246"/>
    <w:rsid w:val="003351BF"/>
    <w:rsid w:val="00340F9D"/>
    <w:rsid w:val="00350DA0"/>
    <w:rsid w:val="00355997"/>
    <w:rsid w:val="003571F4"/>
    <w:rsid w:val="003609EF"/>
    <w:rsid w:val="00361962"/>
    <w:rsid w:val="0036231A"/>
    <w:rsid w:val="003739C9"/>
    <w:rsid w:val="00374DD4"/>
    <w:rsid w:val="00377474"/>
    <w:rsid w:val="00393E52"/>
    <w:rsid w:val="003A6591"/>
    <w:rsid w:val="003A76B8"/>
    <w:rsid w:val="003A7A93"/>
    <w:rsid w:val="003B276B"/>
    <w:rsid w:val="003B3FAE"/>
    <w:rsid w:val="003C19A4"/>
    <w:rsid w:val="003C50F6"/>
    <w:rsid w:val="003C74AF"/>
    <w:rsid w:val="003D7F72"/>
    <w:rsid w:val="003E176E"/>
    <w:rsid w:val="003E1A36"/>
    <w:rsid w:val="003E2F52"/>
    <w:rsid w:val="003E3163"/>
    <w:rsid w:val="00402A92"/>
    <w:rsid w:val="00405ED3"/>
    <w:rsid w:val="00410371"/>
    <w:rsid w:val="00414A88"/>
    <w:rsid w:val="00421526"/>
    <w:rsid w:val="004242F1"/>
    <w:rsid w:val="004426D8"/>
    <w:rsid w:val="00447A34"/>
    <w:rsid w:val="00447B0E"/>
    <w:rsid w:val="00456323"/>
    <w:rsid w:val="00463D32"/>
    <w:rsid w:val="0046727D"/>
    <w:rsid w:val="004730A5"/>
    <w:rsid w:val="004766DE"/>
    <w:rsid w:val="00480AFE"/>
    <w:rsid w:val="00480CF5"/>
    <w:rsid w:val="00494A95"/>
    <w:rsid w:val="004A0074"/>
    <w:rsid w:val="004A03F8"/>
    <w:rsid w:val="004A632E"/>
    <w:rsid w:val="004B166D"/>
    <w:rsid w:val="004B1ACA"/>
    <w:rsid w:val="004B75B7"/>
    <w:rsid w:val="004B776E"/>
    <w:rsid w:val="004C0346"/>
    <w:rsid w:val="004C1FD3"/>
    <w:rsid w:val="004D15E4"/>
    <w:rsid w:val="004D70C6"/>
    <w:rsid w:val="004D7CCE"/>
    <w:rsid w:val="00502176"/>
    <w:rsid w:val="005024BF"/>
    <w:rsid w:val="00506FAE"/>
    <w:rsid w:val="0051580D"/>
    <w:rsid w:val="00520C6C"/>
    <w:rsid w:val="00524122"/>
    <w:rsid w:val="00524A43"/>
    <w:rsid w:val="00525857"/>
    <w:rsid w:val="00531969"/>
    <w:rsid w:val="00534378"/>
    <w:rsid w:val="005371E8"/>
    <w:rsid w:val="00543A77"/>
    <w:rsid w:val="00547111"/>
    <w:rsid w:val="005548FF"/>
    <w:rsid w:val="005741B9"/>
    <w:rsid w:val="00576DF2"/>
    <w:rsid w:val="00585350"/>
    <w:rsid w:val="0058680A"/>
    <w:rsid w:val="00587E91"/>
    <w:rsid w:val="00592D74"/>
    <w:rsid w:val="00593112"/>
    <w:rsid w:val="005A4A0B"/>
    <w:rsid w:val="005B2DCA"/>
    <w:rsid w:val="005B3BBE"/>
    <w:rsid w:val="005B45B9"/>
    <w:rsid w:val="005B589B"/>
    <w:rsid w:val="005B5DC5"/>
    <w:rsid w:val="005C0A2B"/>
    <w:rsid w:val="005C1A0E"/>
    <w:rsid w:val="005C6A51"/>
    <w:rsid w:val="005C7B30"/>
    <w:rsid w:val="005D3C8F"/>
    <w:rsid w:val="005D610A"/>
    <w:rsid w:val="005E2BD2"/>
    <w:rsid w:val="005E2C44"/>
    <w:rsid w:val="005E6D3C"/>
    <w:rsid w:val="005F2FAF"/>
    <w:rsid w:val="005F4B92"/>
    <w:rsid w:val="00600CA5"/>
    <w:rsid w:val="00601134"/>
    <w:rsid w:val="00607C7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71DE"/>
    <w:rsid w:val="00677BE4"/>
    <w:rsid w:val="00685AA8"/>
    <w:rsid w:val="006861C5"/>
    <w:rsid w:val="006909BE"/>
    <w:rsid w:val="00690DB2"/>
    <w:rsid w:val="00693AC9"/>
    <w:rsid w:val="00693BB4"/>
    <w:rsid w:val="00695808"/>
    <w:rsid w:val="00697B80"/>
    <w:rsid w:val="006A5797"/>
    <w:rsid w:val="006A5FC0"/>
    <w:rsid w:val="006A7D78"/>
    <w:rsid w:val="006B4023"/>
    <w:rsid w:val="006B46FB"/>
    <w:rsid w:val="006C399D"/>
    <w:rsid w:val="006C3D87"/>
    <w:rsid w:val="006C679D"/>
    <w:rsid w:val="006E21FB"/>
    <w:rsid w:val="006F0D3A"/>
    <w:rsid w:val="006F3A60"/>
    <w:rsid w:val="00707D23"/>
    <w:rsid w:val="007233FF"/>
    <w:rsid w:val="00733CF6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CEC"/>
    <w:rsid w:val="00777987"/>
    <w:rsid w:val="0078715F"/>
    <w:rsid w:val="00791B9E"/>
    <w:rsid w:val="00792342"/>
    <w:rsid w:val="007937A9"/>
    <w:rsid w:val="00797000"/>
    <w:rsid w:val="007977A8"/>
    <w:rsid w:val="007A2018"/>
    <w:rsid w:val="007A71CC"/>
    <w:rsid w:val="007A7522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800BD1"/>
    <w:rsid w:val="008040A8"/>
    <w:rsid w:val="00810B60"/>
    <w:rsid w:val="008162C8"/>
    <w:rsid w:val="0081772E"/>
    <w:rsid w:val="008279FA"/>
    <w:rsid w:val="00832289"/>
    <w:rsid w:val="00832D8D"/>
    <w:rsid w:val="0083457B"/>
    <w:rsid w:val="00841275"/>
    <w:rsid w:val="008462FB"/>
    <w:rsid w:val="00846FBA"/>
    <w:rsid w:val="00850D4D"/>
    <w:rsid w:val="0085115E"/>
    <w:rsid w:val="008513EA"/>
    <w:rsid w:val="00851F3B"/>
    <w:rsid w:val="00852045"/>
    <w:rsid w:val="00856DE1"/>
    <w:rsid w:val="00861EAE"/>
    <w:rsid w:val="008626E7"/>
    <w:rsid w:val="00863BF2"/>
    <w:rsid w:val="00870EE7"/>
    <w:rsid w:val="0088210A"/>
    <w:rsid w:val="008863B9"/>
    <w:rsid w:val="00891A82"/>
    <w:rsid w:val="00893063"/>
    <w:rsid w:val="00897679"/>
    <w:rsid w:val="008A10C2"/>
    <w:rsid w:val="008A45A6"/>
    <w:rsid w:val="008A602A"/>
    <w:rsid w:val="008B48B3"/>
    <w:rsid w:val="008C195B"/>
    <w:rsid w:val="008C4578"/>
    <w:rsid w:val="008C6CB9"/>
    <w:rsid w:val="008D7B3F"/>
    <w:rsid w:val="008E39C8"/>
    <w:rsid w:val="008E4886"/>
    <w:rsid w:val="008E6186"/>
    <w:rsid w:val="008F2BCB"/>
    <w:rsid w:val="008F686C"/>
    <w:rsid w:val="008F6D80"/>
    <w:rsid w:val="008F7B37"/>
    <w:rsid w:val="00900FAF"/>
    <w:rsid w:val="00905265"/>
    <w:rsid w:val="0090653E"/>
    <w:rsid w:val="00906F61"/>
    <w:rsid w:val="009148DE"/>
    <w:rsid w:val="00916B27"/>
    <w:rsid w:val="00917760"/>
    <w:rsid w:val="009236FC"/>
    <w:rsid w:val="00924D18"/>
    <w:rsid w:val="00941E30"/>
    <w:rsid w:val="009463B1"/>
    <w:rsid w:val="0094792E"/>
    <w:rsid w:val="009517B8"/>
    <w:rsid w:val="00953B3A"/>
    <w:rsid w:val="00961933"/>
    <w:rsid w:val="00964298"/>
    <w:rsid w:val="009674C8"/>
    <w:rsid w:val="00970F8B"/>
    <w:rsid w:val="00975644"/>
    <w:rsid w:val="009777D9"/>
    <w:rsid w:val="00984179"/>
    <w:rsid w:val="00991B88"/>
    <w:rsid w:val="00994ACE"/>
    <w:rsid w:val="009A33F5"/>
    <w:rsid w:val="009A5753"/>
    <w:rsid w:val="009A579D"/>
    <w:rsid w:val="009B2707"/>
    <w:rsid w:val="009B4734"/>
    <w:rsid w:val="009B69FA"/>
    <w:rsid w:val="009C1F7B"/>
    <w:rsid w:val="009C243A"/>
    <w:rsid w:val="009C6672"/>
    <w:rsid w:val="009C6838"/>
    <w:rsid w:val="009E3297"/>
    <w:rsid w:val="009E45A5"/>
    <w:rsid w:val="009F1E50"/>
    <w:rsid w:val="009F3156"/>
    <w:rsid w:val="009F734F"/>
    <w:rsid w:val="00A1131B"/>
    <w:rsid w:val="00A12FC1"/>
    <w:rsid w:val="00A149EE"/>
    <w:rsid w:val="00A246B6"/>
    <w:rsid w:val="00A25267"/>
    <w:rsid w:val="00A34076"/>
    <w:rsid w:val="00A47E70"/>
    <w:rsid w:val="00A50CF0"/>
    <w:rsid w:val="00A53615"/>
    <w:rsid w:val="00A64728"/>
    <w:rsid w:val="00A66C52"/>
    <w:rsid w:val="00A67F6E"/>
    <w:rsid w:val="00A71F4D"/>
    <w:rsid w:val="00A73D25"/>
    <w:rsid w:val="00A7671C"/>
    <w:rsid w:val="00A77351"/>
    <w:rsid w:val="00A8236D"/>
    <w:rsid w:val="00A9501C"/>
    <w:rsid w:val="00A967D8"/>
    <w:rsid w:val="00AA2CBC"/>
    <w:rsid w:val="00AB11F5"/>
    <w:rsid w:val="00AB5A89"/>
    <w:rsid w:val="00AC086C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58BB"/>
    <w:rsid w:val="00B2648A"/>
    <w:rsid w:val="00B30FE2"/>
    <w:rsid w:val="00B327A1"/>
    <w:rsid w:val="00B3719C"/>
    <w:rsid w:val="00B4078D"/>
    <w:rsid w:val="00B41C31"/>
    <w:rsid w:val="00B45ADA"/>
    <w:rsid w:val="00B51B98"/>
    <w:rsid w:val="00B546B3"/>
    <w:rsid w:val="00B57156"/>
    <w:rsid w:val="00B57281"/>
    <w:rsid w:val="00B57B82"/>
    <w:rsid w:val="00B57DB2"/>
    <w:rsid w:val="00B629A2"/>
    <w:rsid w:val="00B6655B"/>
    <w:rsid w:val="00B67B97"/>
    <w:rsid w:val="00B751FE"/>
    <w:rsid w:val="00B80234"/>
    <w:rsid w:val="00B93DEF"/>
    <w:rsid w:val="00B940B2"/>
    <w:rsid w:val="00B968C8"/>
    <w:rsid w:val="00BA3EC5"/>
    <w:rsid w:val="00BA51D9"/>
    <w:rsid w:val="00BB5DFC"/>
    <w:rsid w:val="00BC05D1"/>
    <w:rsid w:val="00BD1E86"/>
    <w:rsid w:val="00BD279D"/>
    <w:rsid w:val="00BD2B3F"/>
    <w:rsid w:val="00BD4EC9"/>
    <w:rsid w:val="00BD5A66"/>
    <w:rsid w:val="00BD6BB8"/>
    <w:rsid w:val="00BE66D3"/>
    <w:rsid w:val="00BF5503"/>
    <w:rsid w:val="00C0138C"/>
    <w:rsid w:val="00C02127"/>
    <w:rsid w:val="00C028F8"/>
    <w:rsid w:val="00C05490"/>
    <w:rsid w:val="00C05E30"/>
    <w:rsid w:val="00C21084"/>
    <w:rsid w:val="00C24379"/>
    <w:rsid w:val="00C37E2F"/>
    <w:rsid w:val="00C418FF"/>
    <w:rsid w:val="00C424E6"/>
    <w:rsid w:val="00C44D4C"/>
    <w:rsid w:val="00C51795"/>
    <w:rsid w:val="00C655B3"/>
    <w:rsid w:val="00C66653"/>
    <w:rsid w:val="00C66BA2"/>
    <w:rsid w:val="00C72164"/>
    <w:rsid w:val="00C773E2"/>
    <w:rsid w:val="00C80F70"/>
    <w:rsid w:val="00C8173A"/>
    <w:rsid w:val="00C82FFC"/>
    <w:rsid w:val="00C90635"/>
    <w:rsid w:val="00C91A8A"/>
    <w:rsid w:val="00C9339E"/>
    <w:rsid w:val="00C95985"/>
    <w:rsid w:val="00C95DF6"/>
    <w:rsid w:val="00CA3D1A"/>
    <w:rsid w:val="00CA3E41"/>
    <w:rsid w:val="00CA4512"/>
    <w:rsid w:val="00CA48B0"/>
    <w:rsid w:val="00CA77F3"/>
    <w:rsid w:val="00CB0CEF"/>
    <w:rsid w:val="00CB36B7"/>
    <w:rsid w:val="00CB56BF"/>
    <w:rsid w:val="00CC1570"/>
    <w:rsid w:val="00CC4477"/>
    <w:rsid w:val="00CC5026"/>
    <w:rsid w:val="00CC68D0"/>
    <w:rsid w:val="00CD0D7C"/>
    <w:rsid w:val="00CD2626"/>
    <w:rsid w:val="00CD4A93"/>
    <w:rsid w:val="00CE45CB"/>
    <w:rsid w:val="00CE671A"/>
    <w:rsid w:val="00CE7CEC"/>
    <w:rsid w:val="00CF0600"/>
    <w:rsid w:val="00CF5135"/>
    <w:rsid w:val="00CF5BCD"/>
    <w:rsid w:val="00D03F9A"/>
    <w:rsid w:val="00D05515"/>
    <w:rsid w:val="00D06D51"/>
    <w:rsid w:val="00D13C1C"/>
    <w:rsid w:val="00D2037E"/>
    <w:rsid w:val="00D24991"/>
    <w:rsid w:val="00D24C62"/>
    <w:rsid w:val="00D3203A"/>
    <w:rsid w:val="00D35891"/>
    <w:rsid w:val="00D42417"/>
    <w:rsid w:val="00D50255"/>
    <w:rsid w:val="00D54AD2"/>
    <w:rsid w:val="00D65F41"/>
    <w:rsid w:val="00D66520"/>
    <w:rsid w:val="00D677AF"/>
    <w:rsid w:val="00D67A08"/>
    <w:rsid w:val="00D67E2F"/>
    <w:rsid w:val="00D74E3B"/>
    <w:rsid w:val="00D80FB5"/>
    <w:rsid w:val="00D83F1C"/>
    <w:rsid w:val="00D86EF0"/>
    <w:rsid w:val="00D9204C"/>
    <w:rsid w:val="00D95E5A"/>
    <w:rsid w:val="00DC016A"/>
    <w:rsid w:val="00DC3781"/>
    <w:rsid w:val="00DC661E"/>
    <w:rsid w:val="00DC733A"/>
    <w:rsid w:val="00DC7CF4"/>
    <w:rsid w:val="00DD22FE"/>
    <w:rsid w:val="00DE15BD"/>
    <w:rsid w:val="00DE34CF"/>
    <w:rsid w:val="00DF0A7D"/>
    <w:rsid w:val="00DF1A9D"/>
    <w:rsid w:val="00DF1ADA"/>
    <w:rsid w:val="00DF1D76"/>
    <w:rsid w:val="00E066BB"/>
    <w:rsid w:val="00E13F3D"/>
    <w:rsid w:val="00E20234"/>
    <w:rsid w:val="00E2133A"/>
    <w:rsid w:val="00E221B4"/>
    <w:rsid w:val="00E223B9"/>
    <w:rsid w:val="00E262AC"/>
    <w:rsid w:val="00E34898"/>
    <w:rsid w:val="00E34A80"/>
    <w:rsid w:val="00E37C82"/>
    <w:rsid w:val="00E47A13"/>
    <w:rsid w:val="00E65A0E"/>
    <w:rsid w:val="00E678F7"/>
    <w:rsid w:val="00E7283A"/>
    <w:rsid w:val="00E73DB8"/>
    <w:rsid w:val="00E741F0"/>
    <w:rsid w:val="00E75827"/>
    <w:rsid w:val="00E80686"/>
    <w:rsid w:val="00E82886"/>
    <w:rsid w:val="00E845AA"/>
    <w:rsid w:val="00E871C0"/>
    <w:rsid w:val="00E91270"/>
    <w:rsid w:val="00E943B9"/>
    <w:rsid w:val="00E94D1F"/>
    <w:rsid w:val="00E96063"/>
    <w:rsid w:val="00E96341"/>
    <w:rsid w:val="00EA0BDF"/>
    <w:rsid w:val="00EB09B7"/>
    <w:rsid w:val="00EB11B5"/>
    <w:rsid w:val="00EB4388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7D7C"/>
    <w:rsid w:val="00EF2AA0"/>
    <w:rsid w:val="00EF3AAA"/>
    <w:rsid w:val="00EF5FBA"/>
    <w:rsid w:val="00F035CF"/>
    <w:rsid w:val="00F06FAC"/>
    <w:rsid w:val="00F12EC3"/>
    <w:rsid w:val="00F24343"/>
    <w:rsid w:val="00F25D98"/>
    <w:rsid w:val="00F264A8"/>
    <w:rsid w:val="00F300FB"/>
    <w:rsid w:val="00F30FBD"/>
    <w:rsid w:val="00F403A7"/>
    <w:rsid w:val="00F52F29"/>
    <w:rsid w:val="00F55654"/>
    <w:rsid w:val="00F572EB"/>
    <w:rsid w:val="00F60F47"/>
    <w:rsid w:val="00F6174D"/>
    <w:rsid w:val="00F619DA"/>
    <w:rsid w:val="00F62A38"/>
    <w:rsid w:val="00F62AA8"/>
    <w:rsid w:val="00F66D49"/>
    <w:rsid w:val="00F67A13"/>
    <w:rsid w:val="00F67AD9"/>
    <w:rsid w:val="00F73EDD"/>
    <w:rsid w:val="00F756E0"/>
    <w:rsid w:val="00F90B6C"/>
    <w:rsid w:val="00F920C4"/>
    <w:rsid w:val="00FA499C"/>
    <w:rsid w:val="00FB6386"/>
    <w:rsid w:val="00FB7EA3"/>
    <w:rsid w:val="00FC0B9D"/>
    <w:rsid w:val="00FD48BD"/>
    <w:rsid w:val="00FD69D7"/>
    <w:rsid w:val="00FD7C7D"/>
    <w:rsid w:val="00FE1960"/>
    <w:rsid w:val="00FE5798"/>
    <w:rsid w:val="00FE770E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A149E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A149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C5B08-D5B2-4FA5-A8AB-D3E88F8D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CATT_dxy3</cp:lastModifiedBy>
  <cp:revision>7</cp:revision>
  <cp:lastPrinted>1900-12-31T16:00:00Z</cp:lastPrinted>
  <dcterms:created xsi:type="dcterms:W3CDTF">2021-03-10T02:51:00Z</dcterms:created>
  <dcterms:modified xsi:type="dcterms:W3CDTF">2021-03-10T02:56:00Z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C:\Users\d.estevez\AppData\Local\Temp\Temp1_S2-2100596r01.zip\S2-2100596r01_23288_Procedures for model sharing.docx</vt:lpwstr>
  </property>
</Properties>
</file>